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88C" w:rsidRPr="00A51E1B" w:rsidRDefault="00A51E1B">
      <w:pPr>
        <w:rPr>
          <w:rFonts w:ascii="Times New Roman" w:hAnsi="Times New Roman" w:cs="Times New Roman"/>
        </w:rPr>
      </w:pPr>
      <w:r w:rsidRPr="00A51E1B">
        <w:rPr>
          <w:rFonts w:ascii="Times New Roman" w:hAnsi="Times New Roman" w:cs="Times New Roman"/>
        </w:rPr>
        <w:t>Topic: Pregnancy and COVID-19</w:t>
      </w:r>
    </w:p>
    <w:p w:rsidR="00A51E1B" w:rsidRPr="00A51E1B" w:rsidRDefault="00A51E1B">
      <w:pPr>
        <w:rPr>
          <w:rFonts w:ascii="Times New Roman" w:hAnsi="Times New Roman" w:cs="Times New Roman"/>
        </w:rPr>
      </w:pPr>
    </w:p>
    <w:p w:rsidR="00A51E1B" w:rsidRPr="00A51E1B" w:rsidRDefault="00A51E1B" w:rsidP="00A51E1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This week, you will find three scholarly, peer-reviewed research articles on your topic. Remember that next week you will submit a paper on Cultural and/or Ethical perspectives of inquiry, so use this week’s assignment to prepare materials and collect information for that purpose.</w:t>
      </w:r>
    </w:p>
    <w:p w:rsidR="00A51E1B" w:rsidRPr="00A51E1B" w:rsidRDefault="00A51E1B" w:rsidP="00A51E1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Use articles that will help you explain and describe cultural and/or ethical, legal or regulatory issues related to your topic. You will analyze and evaluate these articles in your submission, which should include:</w:t>
      </w:r>
    </w:p>
    <w:p w:rsidR="00A51E1B" w:rsidRPr="00A51E1B" w:rsidRDefault="00A51E1B" w:rsidP="00A51E1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A brief introductory paragraph</w:t>
      </w:r>
    </w:p>
    <w:p w:rsidR="00A51E1B" w:rsidRPr="00A51E1B" w:rsidRDefault="00A51E1B" w:rsidP="00A51E1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Three separate paragraphs, one for each of the three articles, each presenting:</w:t>
      </w:r>
    </w:p>
    <w:p w:rsidR="00A51E1B" w:rsidRPr="00A51E1B" w:rsidRDefault="00A51E1B" w:rsidP="00A51E1B">
      <w:pPr>
        <w:numPr>
          <w:ilvl w:val="1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A brief 3–4 sentence summary of the article (use in-text citations)</w:t>
      </w:r>
    </w:p>
    <w:p w:rsidR="00A51E1B" w:rsidRPr="00A51E1B" w:rsidRDefault="00A51E1B" w:rsidP="00A51E1B">
      <w:pPr>
        <w:numPr>
          <w:ilvl w:val="1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An explanation as to what makes this source credible (in the WCU Library go to Research Guides &gt; Research Basics &gt; Evaluating Resources)</w:t>
      </w:r>
    </w:p>
    <w:p w:rsidR="00A51E1B" w:rsidRPr="00A51E1B" w:rsidRDefault="00A51E1B" w:rsidP="00A51E1B">
      <w:pPr>
        <w:numPr>
          <w:ilvl w:val="1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An explanation of why the article will be useful in addressing your problem or issue</w:t>
      </w:r>
    </w:p>
    <w:p w:rsidR="00A51E1B" w:rsidRPr="00A51E1B" w:rsidRDefault="00A51E1B" w:rsidP="00A51E1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A brief conclusory paragraph</w:t>
      </w:r>
    </w:p>
    <w:p w:rsidR="00A51E1B" w:rsidRPr="00A51E1B" w:rsidRDefault="00A51E1B" w:rsidP="00A51E1B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An APA Style reference list on a separate page</w:t>
      </w:r>
    </w:p>
    <w:p w:rsidR="00A51E1B" w:rsidRPr="00A51E1B" w:rsidRDefault="00A51E1B" w:rsidP="00A51E1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A51E1B">
        <w:rPr>
          <w:rFonts w:ascii="Times New Roman" w:eastAsia="Times New Roman" w:hAnsi="Times New Roman" w:cs="Times New Roman"/>
          <w:color w:val="000000"/>
        </w:rPr>
        <w:t>Your paper should be 1–3 pages in length (including the References page). Adhere to APA Style throughout.</w:t>
      </w:r>
    </w:p>
    <w:p w:rsidR="00A51E1B" w:rsidRPr="00A51E1B" w:rsidRDefault="00A51E1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51E1B" w:rsidRPr="00A51E1B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E6399"/>
    <w:multiLevelType w:val="multilevel"/>
    <w:tmpl w:val="6D7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1B"/>
    <w:rsid w:val="005C28EF"/>
    <w:rsid w:val="00A51E1B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72D5"/>
  <w15:chartTrackingRefBased/>
  <w15:docId w15:val="{32F2C6F2-DDB8-8D4A-8B07-2351C0F8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2021-04-29T20:55:00Z</dcterms:created>
  <dcterms:modified xsi:type="dcterms:W3CDTF">2021-04-29T20:56:00Z</dcterms:modified>
</cp:coreProperties>
</file>